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7F4C" w14:textId="77777777" w:rsidR="00B66ED3" w:rsidRDefault="00B66ED3" w:rsidP="00B66ED3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66ED3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ANEXO 2: </w:t>
      </w:r>
    </w:p>
    <w:p w14:paraId="5A708C41" w14:textId="1298C45B" w:rsidR="00B66ED3" w:rsidRPr="00B66ED3" w:rsidRDefault="00B66ED3" w:rsidP="00B66ED3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66ED3">
        <w:rPr>
          <w:rFonts w:ascii="Arial" w:hAnsi="Arial" w:cs="Arial"/>
          <w:b/>
          <w:color w:val="365F91" w:themeColor="accent1" w:themeShade="BF"/>
          <w:sz w:val="28"/>
          <w:szCs w:val="28"/>
        </w:rPr>
        <w:t>FORMULARIO CARTA DE PRESENTACIÓN ÓRGANOS</w:t>
      </w:r>
    </w:p>
    <w:p w14:paraId="6DB243CF" w14:textId="77777777" w:rsidR="00B66ED3" w:rsidRPr="00B66ED3" w:rsidRDefault="00B66ED3" w:rsidP="00B66ED3">
      <w:pPr>
        <w:jc w:val="both"/>
        <w:rPr>
          <w:rFonts w:ascii="Arial" w:hAnsi="Arial" w:cs="Arial"/>
          <w:b/>
          <w:color w:val="0F356C"/>
        </w:rPr>
      </w:pPr>
    </w:p>
    <w:p w14:paraId="2AC17F98" w14:textId="77777777" w:rsidR="00B66ED3" w:rsidRPr="00B66ED3" w:rsidRDefault="00B66ED3" w:rsidP="00B66ED3">
      <w:pPr>
        <w:pStyle w:val="Sinespaciado"/>
        <w:jc w:val="both"/>
        <w:rPr>
          <w:sz w:val="24"/>
          <w:szCs w:val="24"/>
        </w:rPr>
      </w:pPr>
    </w:p>
    <w:p w14:paraId="5C48A5DC" w14:textId="77777777" w:rsidR="00B66ED3" w:rsidRDefault="00B66ED3" w:rsidP="00B66ED3">
      <w:pPr>
        <w:pStyle w:val="Sinespaciado"/>
        <w:jc w:val="both"/>
        <w:rPr>
          <w:sz w:val="24"/>
          <w:szCs w:val="24"/>
        </w:rPr>
      </w:pPr>
      <w:r w:rsidRPr="00B66ED3">
        <w:rPr>
          <w:sz w:val="24"/>
          <w:szCs w:val="24"/>
        </w:rPr>
        <w:t>Si usted representa a un órgano colegial y desea realizar una postulación, sírvase diligenciar debidamente el siguiente formato.</w:t>
      </w:r>
    </w:p>
    <w:p w14:paraId="6C1A4CE5" w14:textId="77777777" w:rsidR="00B66ED3" w:rsidRPr="00B66ED3" w:rsidRDefault="00B66ED3" w:rsidP="00B66ED3">
      <w:pPr>
        <w:pStyle w:val="Sinespaciado"/>
        <w:jc w:val="both"/>
        <w:rPr>
          <w:sz w:val="24"/>
          <w:szCs w:val="24"/>
        </w:rPr>
      </w:pPr>
    </w:p>
    <w:p w14:paraId="6A0FD93D" w14:textId="77777777" w:rsidR="00B66ED3" w:rsidRDefault="00B66ED3" w:rsidP="00B66ED3">
      <w:pPr>
        <w:pStyle w:val="Sinespaciado"/>
        <w:jc w:val="both"/>
        <w:rPr>
          <w:sz w:val="24"/>
          <w:szCs w:val="24"/>
        </w:rPr>
      </w:pPr>
      <w:r w:rsidRPr="00B66ED3">
        <w:rPr>
          <w:b/>
          <w:color w:val="578AB3"/>
          <w:sz w:val="24"/>
          <w:szCs w:val="24"/>
        </w:rPr>
        <w:t>Nota:</w:t>
      </w:r>
      <w:r w:rsidRPr="00B66ED3">
        <w:rPr>
          <w:sz w:val="24"/>
          <w:szCs w:val="24"/>
        </w:rPr>
        <w:t xml:space="preserve"> Para cada postulación se debe diligenciar un formulario.</w:t>
      </w:r>
    </w:p>
    <w:p w14:paraId="7FB531C7" w14:textId="77777777" w:rsidR="00B66ED3" w:rsidRPr="00B66ED3" w:rsidRDefault="00B66ED3" w:rsidP="00B66ED3">
      <w:pPr>
        <w:pStyle w:val="Sinespaciado"/>
        <w:jc w:val="both"/>
        <w:rPr>
          <w:sz w:val="24"/>
          <w:szCs w:val="24"/>
        </w:rPr>
      </w:pP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564"/>
        <w:gridCol w:w="1564"/>
        <w:gridCol w:w="4525"/>
        <w:gridCol w:w="1280"/>
        <w:gridCol w:w="895"/>
      </w:tblGrid>
      <w:tr w:rsidR="00B66ED3" w:rsidRPr="00B66ED3" w14:paraId="40CB5E50" w14:textId="77777777" w:rsidTr="00B66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pct"/>
            <w:gridSpan w:val="2"/>
            <w:shd w:val="clear" w:color="auto" w:fill="365F91" w:themeFill="accent1" w:themeFillShade="BF"/>
            <w:vAlign w:val="center"/>
            <w:hideMark/>
          </w:tcPr>
          <w:p w14:paraId="7D0DDDB6" w14:textId="77777777" w:rsidR="00B66ED3" w:rsidRPr="00B66ED3" w:rsidRDefault="00B66ED3" w:rsidP="00B66ED3">
            <w:pPr>
              <w:jc w:val="center"/>
              <w:rPr>
                <w:rFonts w:ascii="Arial" w:eastAsia="Times New Roman" w:hAnsi="Arial" w:cs="Arial"/>
                <w:bCs w:val="0"/>
                <w:color w:val="F2F2F2" w:themeColor="background1" w:themeShade="F2"/>
                <w:sz w:val="24"/>
                <w:szCs w:val="24"/>
              </w:rPr>
            </w:pPr>
            <w:r w:rsidRPr="00B66ED3">
              <w:rPr>
                <w:rFonts w:ascii="Arial" w:eastAsia="Times New Roman" w:hAnsi="Arial" w:cs="Arial"/>
                <w:bCs w:val="0"/>
                <w:color w:val="F2F2F2" w:themeColor="background1" w:themeShade="F2"/>
                <w:sz w:val="24"/>
                <w:szCs w:val="24"/>
              </w:rPr>
              <w:t>ÍTEM</w:t>
            </w:r>
          </w:p>
        </w:tc>
        <w:tc>
          <w:tcPr>
            <w:tcW w:w="3795" w:type="pct"/>
            <w:gridSpan w:val="3"/>
            <w:shd w:val="clear" w:color="auto" w:fill="365F91" w:themeFill="accent1" w:themeFillShade="BF"/>
            <w:vAlign w:val="center"/>
            <w:hideMark/>
          </w:tcPr>
          <w:p w14:paraId="17FF862E" w14:textId="77777777" w:rsidR="00B66ED3" w:rsidRPr="00B66ED3" w:rsidRDefault="00B66ED3" w:rsidP="00B66E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F2F2F2" w:themeColor="background1" w:themeShade="F2"/>
                <w:sz w:val="24"/>
                <w:szCs w:val="24"/>
              </w:rPr>
            </w:pPr>
            <w:r w:rsidRPr="00B66ED3">
              <w:rPr>
                <w:rFonts w:ascii="Arial" w:eastAsia="Times New Roman" w:hAnsi="Arial" w:cs="Arial"/>
                <w:bCs w:val="0"/>
                <w:color w:val="F2F2F2" w:themeColor="background1" w:themeShade="F2"/>
                <w:sz w:val="24"/>
                <w:szCs w:val="24"/>
              </w:rPr>
              <w:t>DESARROLLO</w:t>
            </w:r>
          </w:p>
        </w:tc>
      </w:tr>
      <w:tr w:rsidR="00B66ED3" w:rsidRPr="00B66ED3" w14:paraId="03D4D0B5" w14:textId="77777777" w:rsidTr="00B6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 w:val="restart"/>
            <w:vAlign w:val="center"/>
            <w:hideMark/>
          </w:tcPr>
          <w:p w14:paraId="54EE0777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  <w:r w:rsidRPr="00B66ED3">
              <w:rPr>
                <w:rFonts w:ascii="Arial" w:eastAsia="Times New Roman" w:hAnsi="Arial" w:cs="Arial"/>
                <w:color w:val="0F356C"/>
                <w:sz w:val="24"/>
                <w:szCs w:val="24"/>
              </w:rPr>
              <w:t>1</w:t>
            </w:r>
          </w:p>
        </w:tc>
        <w:tc>
          <w:tcPr>
            <w:tcW w:w="886" w:type="pct"/>
            <w:vMerge w:val="restart"/>
            <w:vAlign w:val="center"/>
            <w:hideMark/>
          </w:tcPr>
          <w:p w14:paraId="4AA1495B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Órgano que postula</w:t>
            </w:r>
          </w:p>
        </w:tc>
        <w:tc>
          <w:tcPr>
            <w:tcW w:w="3795" w:type="pct"/>
            <w:gridSpan w:val="3"/>
            <w:vAlign w:val="center"/>
            <w:hideMark/>
          </w:tcPr>
          <w:p w14:paraId="2887FBD5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B66ED3">
              <w:rPr>
                <w:i/>
                <w:sz w:val="24"/>
                <w:szCs w:val="24"/>
              </w:rPr>
              <w:t>Categorías (señale con una X en la opción correspondiente)</w:t>
            </w:r>
          </w:p>
        </w:tc>
      </w:tr>
      <w:tr w:rsidR="00B66ED3" w:rsidRPr="00B66ED3" w14:paraId="75934B31" w14:textId="77777777" w:rsidTr="00B66ED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16575752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2FBD94AB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16FD4096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Capítulo Regional</w:t>
            </w:r>
          </w:p>
        </w:tc>
        <w:tc>
          <w:tcPr>
            <w:tcW w:w="507" w:type="pct"/>
            <w:vAlign w:val="center"/>
          </w:tcPr>
          <w:p w14:paraId="0CA37384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0A4BE0D8" w14:textId="77777777" w:rsidTr="00B6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2EB89881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7ABF5085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1880FF58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Subdirección Nacional de Campo Disciplinar y Profesional</w:t>
            </w:r>
          </w:p>
        </w:tc>
        <w:tc>
          <w:tcPr>
            <w:tcW w:w="507" w:type="pct"/>
            <w:vAlign w:val="center"/>
          </w:tcPr>
          <w:p w14:paraId="27D0A4B8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6A6607C7" w14:textId="77777777" w:rsidTr="00B66ED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1BFD6236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62AD7DBE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34BDD0D8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Consejo Directivo Nacional</w:t>
            </w:r>
          </w:p>
        </w:tc>
        <w:tc>
          <w:tcPr>
            <w:tcW w:w="507" w:type="pct"/>
            <w:vAlign w:val="center"/>
          </w:tcPr>
          <w:p w14:paraId="7101BABE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2DBFC386" w14:textId="77777777" w:rsidTr="00B6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674547C4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67DF0850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724EC44B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Consejo Directivo Fundador</w:t>
            </w:r>
          </w:p>
        </w:tc>
        <w:tc>
          <w:tcPr>
            <w:tcW w:w="507" w:type="pct"/>
            <w:vAlign w:val="center"/>
          </w:tcPr>
          <w:p w14:paraId="52CD6C47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270447A2" w14:textId="77777777" w:rsidTr="00B66ED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30BCBC74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539680A3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4FD1C687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Tribunal Nacional Deontológico y Bioético de Psicología</w:t>
            </w:r>
          </w:p>
        </w:tc>
        <w:tc>
          <w:tcPr>
            <w:tcW w:w="507" w:type="pct"/>
            <w:vAlign w:val="center"/>
          </w:tcPr>
          <w:p w14:paraId="3DBA16AA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1DBF9789" w14:textId="77777777" w:rsidTr="00B6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Align w:val="center"/>
            <w:hideMark/>
          </w:tcPr>
          <w:p w14:paraId="6A3CDD74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  <w:r w:rsidRPr="00B66ED3">
              <w:rPr>
                <w:rFonts w:ascii="Arial" w:eastAsia="Times New Roman" w:hAnsi="Arial" w:cs="Arial"/>
                <w:color w:val="0F356C"/>
                <w:sz w:val="24"/>
                <w:szCs w:val="24"/>
              </w:rPr>
              <w:t>2</w:t>
            </w:r>
          </w:p>
        </w:tc>
        <w:tc>
          <w:tcPr>
            <w:tcW w:w="886" w:type="pct"/>
            <w:vAlign w:val="center"/>
            <w:hideMark/>
          </w:tcPr>
          <w:p w14:paraId="3C088F8C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Candidato postulado</w:t>
            </w:r>
            <w:r w:rsidRPr="00B66ED3">
              <w:rPr>
                <w:rStyle w:val="Refdenotaalpie"/>
                <w:b/>
                <w:color w:val="578AB3"/>
                <w:sz w:val="24"/>
                <w:szCs w:val="24"/>
              </w:rPr>
              <w:footnoteReference w:id="1"/>
            </w:r>
          </w:p>
        </w:tc>
        <w:tc>
          <w:tcPr>
            <w:tcW w:w="3795" w:type="pct"/>
            <w:gridSpan w:val="3"/>
            <w:vAlign w:val="center"/>
            <w:hideMark/>
          </w:tcPr>
          <w:p w14:paraId="2F77B09F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5988CA89" w14:textId="77777777" w:rsidTr="00B66ED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 w:val="restart"/>
            <w:vAlign w:val="center"/>
            <w:hideMark/>
          </w:tcPr>
          <w:p w14:paraId="5A251917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  <w:r w:rsidRPr="00B66ED3">
              <w:rPr>
                <w:rFonts w:ascii="Arial" w:eastAsia="Times New Roman" w:hAnsi="Arial" w:cs="Arial"/>
                <w:color w:val="0F356C"/>
                <w:sz w:val="24"/>
                <w:szCs w:val="24"/>
              </w:rPr>
              <w:t>3</w:t>
            </w:r>
          </w:p>
        </w:tc>
        <w:tc>
          <w:tcPr>
            <w:tcW w:w="886" w:type="pct"/>
            <w:vMerge w:val="restart"/>
            <w:vAlign w:val="center"/>
            <w:hideMark/>
          </w:tcPr>
          <w:p w14:paraId="5C407BA5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Categoría</w:t>
            </w:r>
          </w:p>
        </w:tc>
        <w:tc>
          <w:tcPr>
            <w:tcW w:w="3795" w:type="pct"/>
            <w:gridSpan w:val="3"/>
            <w:vAlign w:val="center"/>
            <w:hideMark/>
          </w:tcPr>
          <w:p w14:paraId="30D43F2F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B66ED3">
              <w:rPr>
                <w:i/>
                <w:sz w:val="24"/>
                <w:szCs w:val="24"/>
              </w:rPr>
              <w:t>Categorías (señale con una X en la opción correspondiente)</w:t>
            </w:r>
          </w:p>
        </w:tc>
      </w:tr>
      <w:tr w:rsidR="00B66ED3" w:rsidRPr="00B66ED3" w14:paraId="64D6E63B" w14:textId="77777777" w:rsidTr="00B6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6FCEC927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6B07BFC5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2354EA45" w14:textId="77777777" w:rsidR="00B66ED3" w:rsidRPr="00B66ED3" w:rsidRDefault="00B66ED3" w:rsidP="00B66ED3">
            <w:pPr>
              <w:pStyle w:val="Sinespaciad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A una vida de entrega a la Psicología</w:t>
            </w:r>
          </w:p>
        </w:tc>
        <w:tc>
          <w:tcPr>
            <w:tcW w:w="507" w:type="pct"/>
            <w:vAlign w:val="center"/>
          </w:tcPr>
          <w:p w14:paraId="0BAC1CBB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3B8A532F" w14:textId="77777777" w:rsidTr="00B66ED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234B5D65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1D4ABE1D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576C30E1" w14:textId="77777777" w:rsidR="00B66ED3" w:rsidRPr="00B66ED3" w:rsidRDefault="00B66ED3" w:rsidP="00B66ED3">
            <w:pPr>
              <w:pStyle w:val="Sinespaciado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Al desempeño profesional sobresaliente en Psicología</w:t>
            </w:r>
          </w:p>
        </w:tc>
        <w:tc>
          <w:tcPr>
            <w:tcW w:w="507" w:type="pct"/>
            <w:vAlign w:val="center"/>
          </w:tcPr>
          <w:p w14:paraId="6C9C197A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2FB7B857" w14:textId="77777777" w:rsidTr="00B6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44A60146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2F8BB40C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1D86ED21" w14:textId="77777777" w:rsidR="00B66ED3" w:rsidRPr="00B66ED3" w:rsidRDefault="00B66ED3" w:rsidP="00B66ED3">
            <w:pPr>
              <w:pStyle w:val="Sinespaciad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A la gestión gremial y su benéfico impacto social</w:t>
            </w:r>
          </w:p>
        </w:tc>
        <w:tc>
          <w:tcPr>
            <w:tcW w:w="507" w:type="pct"/>
            <w:vAlign w:val="center"/>
          </w:tcPr>
          <w:p w14:paraId="5C43CA60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72E7AA6C" w14:textId="77777777" w:rsidTr="00B66ED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3627B7EC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2CC7BC2A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058A7286" w14:textId="77777777" w:rsidR="00B66ED3" w:rsidRPr="00B66ED3" w:rsidRDefault="00B66ED3" w:rsidP="00B66ED3">
            <w:pPr>
              <w:pStyle w:val="Sinespaciado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Investigación científica en Psicología</w:t>
            </w:r>
          </w:p>
        </w:tc>
        <w:tc>
          <w:tcPr>
            <w:tcW w:w="507" w:type="pct"/>
            <w:vAlign w:val="center"/>
          </w:tcPr>
          <w:p w14:paraId="2B583B4C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2A285133" w14:textId="77777777" w:rsidTr="00B6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3C81ECF1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5F6BAF31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412CDC3E" w14:textId="77777777" w:rsidR="00B66ED3" w:rsidRPr="00B66ED3" w:rsidRDefault="00B66ED3" w:rsidP="00B66ED3">
            <w:pPr>
              <w:pStyle w:val="Sinespaciad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Promoción y divulgación del conocimiento psicológico</w:t>
            </w:r>
          </w:p>
        </w:tc>
        <w:tc>
          <w:tcPr>
            <w:tcW w:w="507" w:type="pct"/>
            <w:vAlign w:val="center"/>
          </w:tcPr>
          <w:p w14:paraId="710A1082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34B3ECEB" w14:textId="77777777" w:rsidTr="00B66ED3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Align w:val="center"/>
            <w:hideMark/>
          </w:tcPr>
          <w:p w14:paraId="67BFE2AC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  <w:r w:rsidRPr="00B66ED3">
              <w:rPr>
                <w:rFonts w:ascii="Arial" w:eastAsia="Times New Roman" w:hAnsi="Arial" w:cs="Arial"/>
                <w:color w:val="0F356C"/>
                <w:sz w:val="24"/>
                <w:szCs w:val="24"/>
              </w:rPr>
              <w:lastRenderedPageBreak/>
              <w:t>4</w:t>
            </w:r>
          </w:p>
        </w:tc>
        <w:tc>
          <w:tcPr>
            <w:tcW w:w="886" w:type="pct"/>
            <w:vAlign w:val="center"/>
            <w:hideMark/>
          </w:tcPr>
          <w:p w14:paraId="4767D5D2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Contribución y méritos del candidato</w:t>
            </w:r>
            <w:r w:rsidRPr="00B66ED3">
              <w:rPr>
                <w:rStyle w:val="Refdenotaalpie"/>
                <w:b/>
                <w:color w:val="578AB3"/>
                <w:sz w:val="24"/>
                <w:szCs w:val="24"/>
              </w:rPr>
              <w:footnoteReference w:id="2"/>
            </w:r>
          </w:p>
        </w:tc>
        <w:tc>
          <w:tcPr>
            <w:tcW w:w="3795" w:type="pct"/>
            <w:gridSpan w:val="3"/>
            <w:vAlign w:val="center"/>
            <w:hideMark/>
          </w:tcPr>
          <w:p w14:paraId="7582C45C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503BE2C7" w14:textId="77777777" w:rsidTr="00B6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 w:val="restart"/>
            <w:vAlign w:val="center"/>
            <w:hideMark/>
          </w:tcPr>
          <w:p w14:paraId="7594B1A2" w14:textId="77777777" w:rsidR="00B66ED3" w:rsidRPr="00B66ED3" w:rsidRDefault="00B66ED3" w:rsidP="00B66ED3">
            <w:pPr>
              <w:rPr>
                <w:rFonts w:ascii="Arial" w:eastAsia="Times New Roman" w:hAnsi="Arial" w:cs="Arial"/>
                <w:color w:val="0F356C"/>
                <w:sz w:val="24"/>
                <w:szCs w:val="24"/>
              </w:rPr>
            </w:pPr>
            <w:r w:rsidRPr="00B66ED3">
              <w:rPr>
                <w:rFonts w:ascii="Arial" w:eastAsia="Times New Roman" w:hAnsi="Arial" w:cs="Arial"/>
                <w:color w:val="0F356C"/>
                <w:sz w:val="24"/>
                <w:szCs w:val="24"/>
              </w:rPr>
              <w:t>5</w:t>
            </w:r>
          </w:p>
        </w:tc>
        <w:tc>
          <w:tcPr>
            <w:tcW w:w="886" w:type="pct"/>
            <w:vMerge w:val="restart"/>
            <w:vAlign w:val="center"/>
            <w:hideMark/>
          </w:tcPr>
          <w:p w14:paraId="646F91E1" w14:textId="77777777" w:rsidR="00B66ED3" w:rsidRPr="00B66ED3" w:rsidRDefault="00B66ED3" w:rsidP="00B6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B66ED3">
              <w:rPr>
                <w:rFonts w:ascii="Arial" w:eastAsia="Times New Roman" w:hAnsi="Arial" w:cs="Arial"/>
                <w:sz w:val="24"/>
                <w:szCs w:val="24"/>
              </w:rPr>
              <w:t>Datos postulante</w:t>
            </w:r>
            <w:proofErr w:type="gramEnd"/>
          </w:p>
        </w:tc>
        <w:tc>
          <w:tcPr>
            <w:tcW w:w="3795" w:type="pct"/>
            <w:gridSpan w:val="3"/>
            <w:hideMark/>
          </w:tcPr>
          <w:p w14:paraId="273C52A9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Nombre completo:</w:t>
            </w:r>
          </w:p>
        </w:tc>
      </w:tr>
      <w:tr w:rsidR="00B66ED3" w:rsidRPr="00B66ED3" w14:paraId="402A8E18" w14:textId="77777777" w:rsidTr="00B66ED3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</w:tcPr>
          <w:p w14:paraId="2477CDC7" w14:textId="77777777" w:rsidR="00B66ED3" w:rsidRPr="00B66ED3" w:rsidRDefault="00B66ED3" w:rsidP="00B66ED3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14:paraId="231E0AD6" w14:textId="77777777" w:rsidR="00B66ED3" w:rsidRPr="00B66ED3" w:rsidRDefault="00B66ED3" w:rsidP="00B6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63" w:type="pct"/>
          </w:tcPr>
          <w:p w14:paraId="5292686A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Correo electrónico:</w:t>
            </w:r>
          </w:p>
        </w:tc>
        <w:tc>
          <w:tcPr>
            <w:tcW w:w="1232" w:type="pct"/>
            <w:gridSpan w:val="2"/>
          </w:tcPr>
          <w:p w14:paraId="55BC9EF2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Celular:</w:t>
            </w:r>
          </w:p>
        </w:tc>
      </w:tr>
      <w:tr w:rsidR="00B66ED3" w:rsidRPr="00B66ED3" w14:paraId="21609F30" w14:textId="77777777" w:rsidTr="00B6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3B9A02F0" w14:textId="77777777" w:rsidR="00B66ED3" w:rsidRPr="00B66ED3" w:rsidRDefault="00B66ED3" w:rsidP="00B66ED3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1E6F9153" w14:textId="77777777" w:rsidR="00B66ED3" w:rsidRPr="00B66ED3" w:rsidRDefault="00B66ED3" w:rsidP="00B6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5" w:type="pct"/>
            <w:gridSpan w:val="3"/>
          </w:tcPr>
          <w:p w14:paraId="3926D25A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i/>
                <w:sz w:val="24"/>
                <w:szCs w:val="24"/>
              </w:rPr>
              <w:t>Categorías (señale con una X en la opción correspondiente)</w:t>
            </w:r>
          </w:p>
        </w:tc>
      </w:tr>
      <w:tr w:rsidR="00B66ED3" w:rsidRPr="00B66ED3" w14:paraId="08A27B99" w14:textId="77777777" w:rsidTr="00B66ED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12C7BBC6" w14:textId="77777777" w:rsidR="00B66ED3" w:rsidRPr="00B66ED3" w:rsidRDefault="00B66ED3" w:rsidP="00B66ED3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137B4B69" w14:textId="77777777" w:rsidR="00B66ED3" w:rsidRPr="00B66ED3" w:rsidRDefault="00B66ED3" w:rsidP="00B6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7C08C29F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Presidente</w:t>
            </w:r>
          </w:p>
        </w:tc>
        <w:tc>
          <w:tcPr>
            <w:tcW w:w="507" w:type="pct"/>
          </w:tcPr>
          <w:p w14:paraId="771F58E7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136A0632" w14:textId="77777777" w:rsidTr="00B6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5C6C62CA" w14:textId="77777777" w:rsidR="00B66ED3" w:rsidRPr="00B66ED3" w:rsidRDefault="00B66ED3" w:rsidP="00B66ED3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4516C0CA" w14:textId="77777777" w:rsidR="00B66ED3" w:rsidRPr="00B66ED3" w:rsidRDefault="00B66ED3" w:rsidP="00B6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14EEE452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Director Ejecutivo</w:t>
            </w:r>
          </w:p>
        </w:tc>
        <w:tc>
          <w:tcPr>
            <w:tcW w:w="507" w:type="pct"/>
          </w:tcPr>
          <w:p w14:paraId="2BB9D696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761AC297" w14:textId="77777777" w:rsidTr="00B66ED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657C6D80" w14:textId="77777777" w:rsidR="00B66ED3" w:rsidRPr="00B66ED3" w:rsidRDefault="00B66ED3" w:rsidP="00B66ED3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7181B052" w14:textId="77777777" w:rsidR="00B66ED3" w:rsidRPr="00B66ED3" w:rsidRDefault="00B66ED3" w:rsidP="00B66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8" w:type="pct"/>
            <w:gridSpan w:val="2"/>
            <w:vAlign w:val="center"/>
          </w:tcPr>
          <w:p w14:paraId="17563E6A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Secretario</w:t>
            </w:r>
          </w:p>
        </w:tc>
        <w:tc>
          <w:tcPr>
            <w:tcW w:w="507" w:type="pct"/>
          </w:tcPr>
          <w:p w14:paraId="62A52F77" w14:textId="77777777" w:rsidR="00B66ED3" w:rsidRPr="00B66ED3" w:rsidRDefault="00B66ED3" w:rsidP="00B66ED3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6ED3" w:rsidRPr="00B66ED3" w14:paraId="4144460E" w14:textId="77777777" w:rsidTr="00B66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" w:type="pct"/>
            <w:vMerge/>
            <w:vAlign w:val="center"/>
          </w:tcPr>
          <w:p w14:paraId="7BA81D4D" w14:textId="77777777" w:rsidR="00B66ED3" w:rsidRPr="00B66ED3" w:rsidRDefault="00B66ED3" w:rsidP="00B66ED3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6" w:type="pct"/>
            <w:vMerge/>
            <w:vAlign w:val="center"/>
          </w:tcPr>
          <w:p w14:paraId="7B791C50" w14:textId="77777777" w:rsidR="00B66ED3" w:rsidRPr="00B66ED3" w:rsidRDefault="00B66ED3" w:rsidP="00B66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5" w:type="pct"/>
            <w:gridSpan w:val="3"/>
          </w:tcPr>
          <w:p w14:paraId="70402750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6ED3">
              <w:rPr>
                <w:sz w:val="24"/>
                <w:szCs w:val="24"/>
              </w:rPr>
              <w:t>Firma:</w:t>
            </w:r>
          </w:p>
          <w:p w14:paraId="68312ACF" w14:textId="77777777" w:rsidR="00B66ED3" w:rsidRPr="00B66ED3" w:rsidRDefault="00B66ED3" w:rsidP="00B66ED3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E68C64F" w14:textId="77777777" w:rsidR="00B66ED3" w:rsidRDefault="00B66ED3" w:rsidP="00B66ED3">
      <w:pPr>
        <w:jc w:val="both"/>
        <w:rPr>
          <w:rFonts w:ascii="Arial" w:hAnsi="Arial" w:cs="Arial"/>
          <w:i/>
        </w:rPr>
      </w:pPr>
    </w:p>
    <w:p w14:paraId="102F76E1" w14:textId="77777777" w:rsidR="00B66ED3" w:rsidRDefault="00B66ED3" w:rsidP="00B66ED3">
      <w:pPr>
        <w:jc w:val="both"/>
        <w:rPr>
          <w:rFonts w:ascii="Arial" w:hAnsi="Arial" w:cs="Arial"/>
          <w:i/>
        </w:rPr>
      </w:pPr>
    </w:p>
    <w:p w14:paraId="73404E6A" w14:textId="348C94A6" w:rsidR="00B66ED3" w:rsidRPr="00B66ED3" w:rsidRDefault="00B66ED3" w:rsidP="00B66ED3">
      <w:pPr>
        <w:jc w:val="both"/>
        <w:rPr>
          <w:rFonts w:ascii="Arial" w:hAnsi="Arial" w:cs="Arial"/>
        </w:rPr>
      </w:pPr>
      <w:r w:rsidRPr="00B66ED3">
        <w:rPr>
          <w:rFonts w:ascii="Arial" w:hAnsi="Arial" w:cs="Arial"/>
          <w:i/>
        </w:rPr>
        <w:t>De conformidad con las normas vigentes de Habeas Data, los datos acá consignados serán utilizados por el Colegio Colombiano de Psicólogos - Colpsic para los fines propuestos en la presente convocatoria y no serán sometidos a tratamiento distinto sin la previa autorización escrita del titular del dato.</w:t>
      </w:r>
    </w:p>
    <w:p w14:paraId="050D35B8" w14:textId="77777777" w:rsidR="00B66ED3" w:rsidRPr="00B66ED3" w:rsidRDefault="00B66ED3" w:rsidP="00B66ED3">
      <w:pPr>
        <w:jc w:val="both"/>
        <w:rPr>
          <w:rFonts w:ascii="Arial" w:hAnsi="Arial" w:cs="Arial"/>
        </w:rPr>
      </w:pPr>
    </w:p>
    <w:p w14:paraId="69BC0A7C" w14:textId="77777777" w:rsidR="00A006A4" w:rsidRPr="00B66ED3" w:rsidRDefault="00A006A4" w:rsidP="00B66ED3">
      <w:pPr>
        <w:jc w:val="both"/>
        <w:rPr>
          <w:rFonts w:ascii="Arial" w:hAnsi="Arial" w:cs="Arial"/>
        </w:rPr>
      </w:pPr>
    </w:p>
    <w:sectPr w:rsidR="00A006A4" w:rsidRPr="00B66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212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31D6" w14:textId="77777777" w:rsidR="00003C03" w:rsidRDefault="00003C03">
      <w:r>
        <w:separator/>
      </w:r>
    </w:p>
  </w:endnote>
  <w:endnote w:type="continuationSeparator" w:id="0">
    <w:p w14:paraId="024D412B" w14:textId="77777777" w:rsidR="00003C03" w:rsidRDefault="0000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8AC8" w14:textId="77777777" w:rsidR="00A006A4" w:rsidRDefault="00A006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F60D" w14:textId="77777777" w:rsidR="00A006A4" w:rsidRDefault="00A006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40F7" w14:textId="77777777" w:rsidR="00A006A4" w:rsidRDefault="00A006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6FA0" w14:textId="77777777" w:rsidR="00003C03" w:rsidRDefault="00003C03">
      <w:r>
        <w:separator/>
      </w:r>
    </w:p>
  </w:footnote>
  <w:footnote w:type="continuationSeparator" w:id="0">
    <w:p w14:paraId="446808DA" w14:textId="77777777" w:rsidR="00003C03" w:rsidRDefault="00003C03">
      <w:r>
        <w:continuationSeparator/>
      </w:r>
    </w:p>
  </w:footnote>
  <w:footnote w:id="1">
    <w:p w14:paraId="66D27509" w14:textId="77777777" w:rsidR="00B66ED3" w:rsidRPr="00820181" w:rsidRDefault="00B66ED3" w:rsidP="00B66ED3">
      <w:pPr>
        <w:pStyle w:val="Sinespaciado"/>
        <w:jc w:val="both"/>
        <w:rPr>
          <w:rFonts w:ascii="Calibri" w:hAnsi="Calibri" w:cs="Calibri"/>
        </w:rPr>
      </w:pPr>
      <w:r w:rsidRPr="00820181">
        <w:rPr>
          <w:rStyle w:val="Refdenotaalpie"/>
          <w:rFonts w:ascii="Calibri" w:hAnsi="Calibri" w:cs="Calibri"/>
          <w:b/>
          <w:color w:val="578AB3"/>
        </w:rPr>
        <w:footnoteRef/>
      </w:r>
      <w:r w:rsidRPr="008125FC">
        <w:rPr>
          <w:rFonts w:ascii="Calibri" w:hAnsi="Calibri" w:cs="Calibri"/>
          <w:color w:val="0F356C"/>
        </w:rPr>
        <w:t xml:space="preserve"> </w:t>
      </w:r>
      <w:r w:rsidRPr="00820181">
        <w:rPr>
          <w:rFonts w:ascii="Calibri" w:hAnsi="Calibri" w:cs="Calibri"/>
        </w:rPr>
        <w:t>Indicar el nombre completo del candidato que es postulado.</w:t>
      </w:r>
    </w:p>
  </w:footnote>
  <w:footnote w:id="2">
    <w:p w14:paraId="32E0C604" w14:textId="77777777" w:rsidR="00B66ED3" w:rsidRPr="00820181" w:rsidRDefault="00B66ED3" w:rsidP="00B66ED3">
      <w:pPr>
        <w:pStyle w:val="Sinespaciado"/>
        <w:jc w:val="both"/>
        <w:rPr>
          <w:rFonts w:ascii="Calibri" w:hAnsi="Calibri" w:cs="Calibri"/>
        </w:rPr>
      </w:pPr>
      <w:r w:rsidRPr="00820181">
        <w:rPr>
          <w:rStyle w:val="Refdenotaalpie"/>
          <w:rFonts w:ascii="Calibri" w:hAnsi="Calibri" w:cs="Calibri"/>
          <w:b/>
          <w:color w:val="578AB3"/>
        </w:rPr>
        <w:footnoteRef/>
      </w:r>
      <w:r w:rsidRPr="008125FC">
        <w:rPr>
          <w:rFonts w:ascii="Calibri" w:hAnsi="Calibri" w:cs="Calibri"/>
          <w:color w:val="0F356C"/>
        </w:rPr>
        <w:t xml:space="preserve"> </w:t>
      </w:r>
      <w:r w:rsidRPr="00820181">
        <w:rPr>
          <w:rFonts w:ascii="Calibri" w:hAnsi="Calibri" w:cs="Calibri"/>
        </w:rPr>
        <w:t>Describir brevemente la contribución del candidato a la psicología nacional relacionada con la categoría a la que se postula, así como también los méritos que conducen a la postulación en la categoría escogida.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77F2" w14:textId="77777777" w:rsidR="00A006A4" w:rsidRDefault="00A006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41A0" w14:textId="77777777" w:rsidR="00A006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7C338C29" wp14:editId="60950B36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91256" cy="10082803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91256" cy="10082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063F" w14:textId="77777777" w:rsidR="00A006A4" w:rsidRDefault="00A006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755FC"/>
    <w:multiLevelType w:val="hybridMultilevel"/>
    <w:tmpl w:val="C0F6454C"/>
    <w:lvl w:ilvl="0" w:tplc="FF54FC3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F356C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221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A4"/>
    <w:rsid w:val="00003C03"/>
    <w:rsid w:val="001471EE"/>
    <w:rsid w:val="00411771"/>
    <w:rsid w:val="00514901"/>
    <w:rsid w:val="00A006A4"/>
    <w:rsid w:val="00B66ED3"/>
    <w:rsid w:val="00F6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57C"/>
  <w15:docId w15:val="{49A4C7A2-7B4A-4422-BDDA-EBF5A1D1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B66ED3"/>
    <w:rPr>
      <w:rFonts w:ascii="Arial" w:hAnsi="Arial" w:cs="Arial"/>
      <w:sz w:val="20"/>
      <w:szCs w:val="20"/>
      <w:lang w:eastAsia="en-US"/>
    </w:rPr>
  </w:style>
  <w:style w:type="character" w:styleId="Refdenotaalpie">
    <w:name w:val="footnote reference"/>
    <w:uiPriority w:val="99"/>
    <w:semiHidden/>
    <w:unhideWhenUsed/>
    <w:rsid w:val="00B66ED3"/>
    <w:rPr>
      <w:vertAlign w:val="superscript"/>
    </w:rPr>
  </w:style>
  <w:style w:type="table" w:customStyle="1" w:styleId="Tablaconcuadrcula4-nfasis51">
    <w:name w:val="Tabla con cuadrícula 4 - Énfasis 51"/>
    <w:basedOn w:val="Tablanormal"/>
    <w:uiPriority w:val="49"/>
    <w:rsid w:val="00B66ED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2023</dc:creator>
  <cp:lastModifiedBy>User 2023</cp:lastModifiedBy>
  <cp:revision>2</cp:revision>
  <dcterms:created xsi:type="dcterms:W3CDTF">2025-07-04T02:57:00Z</dcterms:created>
  <dcterms:modified xsi:type="dcterms:W3CDTF">2025-07-04T02:57:00Z</dcterms:modified>
</cp:coreProperties>
</file>